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Kasa Rodzinna Saksonia, 09092 Chemnitz</w:t>
      </w:r>
    </w:p>
    <w:p/>
    <w:p>
      <w:r>
        <w:t>Marek Kowal</w:t>
      </w:r>
    </w:p>
    <w:p>
      <w:r>
        <w:t>Studzian 260a</w:t>
      </w:r>
    </w:p>
    <w:p>
      <w:r>
        <w:t>37-200 Przeworsk</w:t>
      </w:r>
    </w:p>
    <w:p>
      <w:r>
        <w:t>POLSKA</w:t>
      </w:r>
    </w:p>
    <w:p/>
    <w:p>
      <w:r>
        <w:t>K</w:t>
      </w:r>
    </w:p>
    <w:p/>
    <w:p>
      <w:r>
        <w:t>Kasa Rodzinna</w:t>
      </w:r>
    </w:p>
    <w:p>
      <w:r>
        <w:t>Saksonia</w:t>
      </w:r>
    </w:p>
    <w:p/>
    <w:p>
      <w:r>
        <w:t>Punkt odwoławczy</w:t>
      </w:r>
    </w:p>
    <w:p/>
    <w:p>
      <w:r>
        <w:t>Państwa znak:</w:t>
      </w:r>
    </w:p>
    <w:p>
      <w:r>
        <w:t>Państwa wiadomość:</w:t>
      </w:r>
    </w:p>
    <w:p>
      <w:r>
        <w:t>Mój znak: F65.22-KG-Nr. 001FK073879</w:t>
      </w:r>
    </w:p>
    <w:p>
      <w:r>
        <w:t>E-07316-08181/26</w:t>
      </w:r>
    </w:p>
    <w:p>
      <w:r>
        <w:t>Numer zasiłku na dziecko: 001FK073879</w:t>
      </w:r>
    </w:p>
    <w:p>
      <w:r>
        <w:t>(Prosimy podawać w każdej odpowiedzi)</w:t>
      </w:r>
    </w:p>
    <w:p/>
    <w:p>
      <w:r>
        <w:t>Nazwisko: Pani Schreiter</w:t>
      </w:r>
    </w:p>
    <w:p>
      <w:r>
        <w:t>Online: www.familienkasse.de</w:t>
      </w:r>
    </w:p>
    <w:p/>
    <w:p>
      <w:r>
        <w:t>Data: 20. sierpnia 2026</w:t>
      </w:r>
    </w:p>
    <w:p/>
    <w:p>
      <w:r>
        <w:t>Nasza oferta online dla Państwa:</w:t>
      </w:r>
    </w:p>
    <w:p>
      <w:r>
        <w:t>www.arbeitsagentur.de/link/online-angebote</w:t>
      </w:r>
    </w:p>
    <w:p/>
    <w:p>
      <w:r>
        <w:t>Postępowanie odwoławcze w sprawie uchylenia decyzji o przyznaniu zasiłku na dziecko Jakub od sierpnia 2025 roku oraz żądanie zwrotu za sierpień 2025 roku w wysokości 255,00 euro -Zezwolenie na zawieszenie wykonania-</w:t>
      </w:r>
    </w:p>
    <w:p/>
    <w:p>
      <w:r>
        <w:t>Dzień dobry, Panie Marku Kowal,</w:t>
      </w:r>
    </w:p>
    <w:p/>
    <w:p>
      <w:r>
        <w:t>Na wniosek z dnia 27.07.2026 r. wykonanie zaskarżonej decyzji z dnia 27.05.2026 r. zostaje zawieszone do upływu miesiąca od ogłoszenia decyzji w sprawie odwołania.</w:t>
      </w:r>
    </w:p>
    <w:p/>
    <w:p>
      <w:r>
        <w:t>Zawieszenie wykonania jest udzielane pod warunkiem możliwości jego cofnięcia w każdej chwili.</w:t>
      </w:r>
    </w:p>
    <w:p/>
    <w:p>
      <w:r>
        <w:t>Rozpoczyna się ono w dniu wymagalności zawieszonych kwot.</w:t>
      </w:r>
    </w:p>
    <w:p/>
    <w:p>
      <w:r>
        <w:t>Zawieszenie oznacza, że nie muszą Państwo na razie przelewać kwoty zwrotu w wysokości 255,00 euro.</w:t>
      </w:r>
    </w:p>
    <w:p/>
    <w:p>
      <w:r>
        <w:t>-2-</w:t>
      </w:r>
    </w:p>
    <w:p/>
    <w:p>
      <w:r>
        <w:t>Adres pocztowy</w:t>
      </w:r>
    </w:p>
    <w:p>
      <w:r>
        <w:t>Kasa Rodzinna Saksonia</w:t>
      </w:r>
    </w:p>
    <w:p>
      <w:r>
        <w:t>09092 Chemnitz</w:t>
      </w:r>
    </w:p>
    <w:p/>
    <w:p>
      <w:r>
        <w:t>Adres do odwiedzin</w:t>
      </w:r>
    </w:p>
    <w:p>
      <w:r>
        <w:t>Heinrich-Lorenz-Str. 20</w:t>
      </w:r>
    </w:p>
    <w:p>
      <w:r>
        <w:t>09120 Chemnitz</w:t>
      </w:r>
    </w:p>
    <w:p/>
    <w:p>
      <w:r>
        <w:t>Dane bankowe</w:t>
      </w:r>
    </w:p>
    <w:p>
      <w:r>
        <w:t>BA-Service-Haus</w:t>
      </w:r>
    </w:p>
    <w:p>
      <w:r>
        <w:t>Bundesbank</w:t>
      </w:r>
    </w:p>
    <w:p>
      <w:r>
        <w:t>IBAN:</w:t>
      </w:r>
    </w:p>
    <w:p>
      <w:r>
        <w:t>DE50 7600 0000 0076 0016 17</w:t>
      </w:r>
    </w:p>
    <w:p>
      <w:r>
        <w:t>BIC:</w:t>
      </w:r>
    </w:p>
    <w:p>
      <w:r>
        <w:t>MARKDEF1760</w:t>
      </w:r>
    </w:p>
    <w:p>
      <w:r>
        <w:t>Internet: www.familienkasse.de</w:t>
      </w:r>
    </w:p>
    <w:p/>
    <w:p>
      <w:r>
        <w:t>Godziny otwarcia</w:t>
      </w:r>
    </w:p>
    <w:p>
      <w:r>
        <w:t>Wt: 08:00-11:30 i 13:00-17:30</w:t>
      </w:r>
    </w:p>
    <w:p>
      <w:r>
        <w:t>Czw: 08:00-12:00</w:t>
      </w:r>
    </w:p>
    <w:p/>
    <w:p>
      <w:r>
        <w:t>Telefon serwisowy:</w:t>
      </w:r>
    </w:p>
    <w:p>
      <w:r>
        <w:t>0800 4 5555 30*</w:t>
      </w:r>
    </w:p>
    <w:p>
      <w:r>
        <w:t>Pon-Czw 08:00-18:00</w:t>
      </w:r>
    </w:p>
    <w:p>
      <w:r>
        <w:t>i Pt 08:00-14:00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